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4F" w:rsidRPr="009B3BEF" w:rsidRDefault="007B464F" w:rsidP="007B464F">
      <w:pPr>
        <w:pBdr>
          <w:bottom w:val="single" w:sz="4" w:space="1" w:color="D9D9D9" w:themeColor="background1" w:themeShade="D9"/>
        </w:pBdr>
        <w:spacing w:after="56"/>
        <w:ind w:left="10" w:right="-12" w:hanging="10"/>
        <w:jc w:val="right"/>
        <w:rPr>
          <w:rFonts w:asciiTheme="minorHAnsi" w:hAnsiTheme="minorHAnsi"/>
          <w:color w:val="D9D9D9" w:themeColor="background1" w:themeShade="D9"/>
        </w:rPr>
      </w:pPr>
      <w:r>
        <w:rPr>
          <w:rFonts w:asciiTheme="minorHAnsi" w:eastAsia="Times New Roman" w:hAnsiTheme="minorHAnsi" w:cs="Times New Roman"/>
          <w:i/>
          <w:noProof/>
          <w:color w:val="D9D9D9" w:themeColor="background1" w:themeShade="D9"/>
          <w:sz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-155575</wp:posOffset>
            </wp:positionV>
            <wp:extent cx="581025" cy="581025"/>
            <wp:effectExtent l="19050" t="0" r="9525" b="0"/>
            <wp:wrapNone/>
            <wp:docPr id="3" name="Obraz 1" descr="logo szkoły nowe 1 mał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zkoły nowe 1 mał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3BEF">
        <w:rPr>
          <w:rFonts w:asciiTheme="minorHAnsi" w:eastAsia="Times New Roman" w:hAnsiTheme="minorHAnsi" w:cs="Times New Roman"/>
          <w:i/>
          <w:color w:val="D9D9D9" w:themeColor="background1" w:themeShade="D9"/>
          <w:sz w:val="16"/>
        </w:rPr>
        <w:t xml:space="preserve">Technikum Leśne w Warcinie im. prof. Stanisława Sokołowskiego </w:t>
      </w:r>
    </w:p>
    <w:p w:rsidR="007B464F" w:rsidRPr="007B464F" w:rsidRDefault="007B464F" w:rsidP="007B464F">
      <w:pPr>
        <w:spacing w:after="279"/>
        <w:rPr>
          <w:sz w:val="6"/>
        </w:rPr>
      </w:pPr>
      <w:r w:rsidRPr="007B464F">
        <w:rPr>
          <w:rFonts w:ascii="Times New Roman" w:eastAsia="Times New Roman" w:hAnsi="Times New Roman" w:cs="Times New Roman"/>
          <w:sz w:val="8"/>
        </w:rPr>
        <w:t xml:space="preserve"> </w:t>
      </w:r>
    </w:p>
    <w:p w:rsidR="00A634C0" w:rsidRPr="00D51ECC" w:rsidRDefault="006E5537">
      <w:pPr>
        <w:spacing w:after="0"/>
        <w:ind w:left="12" w:right="6" w:hanging="10"/>
        <w:jc w:val="center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b/>
        </w:rPr>
        <w:t>Wykaz</w:t>
      </w:r>
      <w:r w:rsidR="005B5888" w:rsidRPr="00D51ECC">
        <w:rPr>
          <w:rFonts w:asciiTheme="minorHAnsi" w:eastAsia="Times New Roman" w:hAnsiTheme="minorHAnsi" w:cs="Times New Roman"/>
          <w:b/>
        </w:rPr>
        <w:t xml:space="preserve"> podręczników dopuszczony</w:t>
      </w:r>
      <w:r w:rsidR="00395D1E">
        <w:rPr>
          <w:rFonts w:asciiTheme="minorHAnsi" w:eastAsia="Times New Roman" w:hAnsiTheme="minorHAnsi" w:cs="Times New Roman"/>
          <w:b/>
        </w:rPr>
        <w:t>ch</w:t>
      </w:r>
      <w:r w:rsidR="005B5888" w:rsidRPr="00D51ECC">
        <w:rPr>
          <w:rFonts w:asciiTheme="minorHAnsi" w:eastAsia="Times New Roman" w:hAnsiTheme="minorHAnsi" w:cs="Times New Roman"/>
          <w:b/>
        </w:rPr>
        <w:t xml:space="preserve"> do użytku szkolnego przeznaczonych do kształcenia ogólnego </w:t>
      </w:r>
    </w:p>
    <w:p w:rsidR="00A634C0" w:rsidRPr="00D51ECC" w:rsidRDefault="001652D2">
      <w:pPr>
        <w:spacing w:after="0"/>
        <w:ind w:left="12" w:hanging="10"/>
        <w:jc w:val="center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b/>
        </w:rPr>
        <w:t>klasa III</w:t>
      </w:r>
      <w:r w:rsidR="00CD5C9E">
        <w:rPr>
          <w:rFonts w:asciiTheme="minorHAnsi" w:eastAsia="Times New Roman" w:hAnsiTheme="minorHAnsi" w:cs="Times New Roman"/>
          <w:b/>
        </w:rPr>
        <w:t xml:space="preserve"> </w:t>
      </w:r>
      <w:r w:rsidR="00334E2B">
        <w:rPr>
          <w:rFonts w:asciiTheme="minorHAnsi" w:eastAsia="Times New Roman" w:hAnsiTheme="minorHAnsi" w:cs="Times New Roman"/>
          <w:b/>
        </w:rPr>
        <w:t>- rok szkolny 2022</w:t>
      </w:r>
      <w:r w:rsidR="00CD5C9E">
        <w:rPr>
          <w:rFonts w:asciiTheme="minorHAnsi" w:eastAsia="Times New Roman" w:hAnsiTheme="minorHAnsi" w:cs="Times New Roman"/>
          <w:b/>
        </w:rPr>
        <w:t>/202</w:t>
      </w:r>
      <w:r w:rsidR="00334E2B">
        <w:rPr>
          <w:rFonts w:asciiTheme="minorHAnsi" w:eastAsia="Times New Roman" w:hAnsiTheme="minorHAnsi" w:cs="Times New Roman"/>
          <w:b/>
        </w:rPr>
        <w:t>3</w:t>
      </w:r>
    </w:p>
    <w:p w:rsidR="00A634C0" w:rsidRDefault="005B5888">
      <w:pPr>
        <w:spacing w:after="0"/>
        <w:ind w:left="53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14150" w:type="dxa"/>
        <w:tblInd w:w="-108" w:type="dxa"/>
        <w:tblCellMar>
          <w:top w:w="7" w:type="dxa"/>
          <w:left w:w="108" w:type="dxa"/>
          <w:right w:w="120" w:type="dxa"/>
        </w:tblCellMar>
        <w:tblLook w:val="04A0"/>
      </w:tblPr>
      <w:tblGrid>
        <w:gridCol w:w="674"/>
        <w:gridCol w:w="2661"/>
        <w:gridCol w:w="3260"/>
        <w:gridCol w:w="1559"/>
        <w:gridCol w:w="2941"/>
        <w:gridCol w:w="3055"/>
      </w:tblGrid>
      <w:tr w:rsidR="00A634C0" w:rsidRPr="00686464" w:rsidTr="00265063">
        <w:trPr>
          <w:trHeight w:val="262"/>
        </w:trPr>
        <w:tc>
          <w:tcPr>
            <w:tcW w:w="67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634C0" w:rsidRPr="00686464" w:rsidRDefault="005B5888">
            <w:pPr>
              <w:ind w:left="67"/>
              <w:rPr>
                <w:rFonts w:asciiTheme="minorHAnsi" w:hAnsiTheme="minorHAnsi"/>
                <w:sz w:val="20"/>
                <w:szCs w:val="20"/>
              </w:rPr>
            </w:pPr>
            <w:r w:rsidRPr="00686464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66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634C0" w:rsidRPr="00686464" w:rsidRDefault="005B5888">
            <w:pPr>
              <w:ind w:left="1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464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Przedmiot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634C0" w:rsidRPr="00686464" w:rsidRDefault="005B5888">
            <w:pPr>
              <w:ind w:left="1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464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Tytuł podręcznika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634C0" w:rsidRPr="00686464" w:rsidRDefault="005B5888">
            <w:pPr>
              <w:ind w:left="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464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Wydawnictwo 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634C0" w:rsidRPr="00686464" w:rsidRDefault="005B5888">
            <w:pPr>
              <w:ind w:left="1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464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Autor </w:t>
            </w:r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634C0" w:rsidRPr="00686464" w:rsidRDefault="005B5888">
            <w:pPr>
              <w:ind w:left="1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464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Nr dopuszczenia </w:t>
            </w:r>
          </w:p>
        </w:tc>
      </w:tr>
      <w:tr w:rsidR="002B0C72" w:rsidRPr="00686464" w:rsidTr="008E4FA6">
        <w:trPr>
          <w:trHeight w:val="340"/>
        </w:trPr>
        <w:tc>
          <w:tcPr>
            <w:tcW w:w="674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B0C72" w:rsidRPr="00686464" w:rsidRDefault="002B0C72" w:rsidP="00CB0AA7">
            <w:pPr>
              <w:ind w:left="12"/>
              <w:rPr>
                <w:rFonts w:asciiTheme="minorHAnsi" w:hAnsiTheme="minorHAnsi"/>
                <w:sz w:val="20"/>
                <w:szCs w:val="20"/>
              </w:rPr>
            </w:pPr>
            <w:r w:rsidRPr="00686464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266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B0C72" w:rsidRPr="00BD2951" w:rsidRDefault="002B0C72" w:rsidP="00686464">
            <w:pPr>
              <w:ind w:left="2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D2951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 xml:space="preserve">Język polski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2B0C72" w:rsidRPr="00686464" w:rsidRDefault="002B0C72" w:rsidP="00686464">
            <w:pPr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Ponad słowam</w:t>
            </w:r>
            <w: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i</w:t>
            </w:r>
            <w:r w:rsidRPr="00686464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k</w:t>
            </w:r>
            <w:r w:rsidRPr="00686464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l. II</w:t>
            </w:r>
            <w:r w:rsidR="00BD2951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="00BD2951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cz.I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C72" w:rsidRPr="00686464" w:rsidRDefault="002B0C72" w:rsidP="00686464">
            <w:pPr>
              <w:ind w:left="12"/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>Nowa Era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2B0C72" w:rsidRPr="00686464" w:rsidRDefault="002B0C72" w:rsidP="00686464">
            <w:pPr>
              <w:spacing w:after="17"/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Małgorzata Chmiel </w:t>
            </w:r>
          </w:p>
          <w:p w:rsidR="002B0C72" w:rsidRDefault="002B0C72" w:rsidP="00686464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Anna Równy </w:t>
            </w:r>
          </w:p>
          <w:p w:rsidR="002B0C72" w:rsidRPr="00BD2951" w:rsidRDefault="00BD2951" w:rsidP="00265063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Helena Kusy, Anna Cisowska, Joanna Kościerzyńska, Aleksandra Wróblewska</w:t>
            </w:r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2B0C72" w:rsidRPr="00686464" w:rsidRDefault="00355F36" w:rsidP="00686464">
            <w:pPr>
              <w:ind w:left="1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1</w:t>
            </w:r>
            <w:r w:rsidR="002B0C72">
              <w:rPr>
                <w:rFonts w:asciiTheme="minorHAnsi" w:eastAsia="Times New Roman" w:hAnsiTheme="minorHAnsi" w:cs="Times New Roman"/>
                <w:sz w:val="18"/>
                <w:szCs w:val="18"/>
              </w:rPr>
              <w:t>014/</w:t>
            </w:r>
            <w:r w:rsidR="00BD2951">
              <w:rPr>
                <w:rFonts w:asciiTheme="minorHAnsi" w:eastAsia="Times New Roman" w:hAnsiTheme="minorHAnsi" w:cs="Times New Roman"/>
                <w:sz w:val="18"/>
                <w:szCs w:val="18"/>
              </w:rPr>
              <w:t>3/</w:t>
            </w:r>
            <w:r w:rsidR="002B0C72">
              <w:rPr>
                <w:rFonts w:asciiTheme="minorHAnsi" w:eastAsia="Times New Roman" w:hAnsiTheme="minorHAnsi" w:cs="Times New Roman"/>
                <w:sz w:val="18"/>
                <w:szCs w:val="18"/>
              </w:rPr>
              <w:t>20</w:t>
            </w:r>
            <w:r w:rsidR="00BD2951">
              <w:rPr>
                <w:rFonts w:asciiTheme="minorHAnsi" w:eastAsia="Times New Roman" w:hAnsiTheme="minorHAnsi" w:cs="Times New Roman"/>
                <w:sz w:val="18"/>
                <w:szCs w:val="18"/>
              </w:rPr>
              <w:t>20</w:t>
            </w:r>
          </w:p>
        </w:tc>
      </w:tr>
      <w:tr w:rsidR="002B0C72" w:rsidRPr="00686464" w:rsidTr="008E4FA6">
        <w:trPr>
          <w:trHeight w:val="3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0C72" w:rsidRPr="00686464" w:rsidRDefault="002B0C72" w:rsidP="00CB0A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0C72" w:rsidRPr="00686464" w:rsidRDefault="002B0C72" w:rsidP="0068646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C72" w:rsidRPr="00686464" w:rsidRDefault="002B0C72" w:rsidP="00686464">
            <w:pPr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Ponad słowami </w:t>
            </w:r>
            <w: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kl</w:t>
            </w:r>
            <w:r w:rsidRPr="00686464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. II, cz. II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C72" w:rsidRPr="00686464" w:rsidRDefault="002B0C72" w:rsidP="0068646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B0C72" w:rsidRPr="00686464" w:rsidRDefault="00BD2951" w:rsidP="0026506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Anna Cisowska, Joanna Kościerzyńska, Helena Kusy, Anna Równy, Aleksandra Wróblewska</w:t>
            </w:r>
          </w:p>
        </w:tc>
        <w:tc>
          <w:tcPr>
            <w:tcW w:w="305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C72" w:rsidRPr="00686464" w:rsidRDefault="00355F36" w:rsidP="00686464">
            <w:pPr>
              <w:ind w:left="1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1</w:t>
            </w:r>
            <w:r w:rsidR="00BD2951">
              <w:rPr>
                <w:rFonts w:asciiTheme="minorHAnsi" w:eastAsia="Times New Roman" w:hAnsiTheme="minorHAnsi" w:cs="Times New Roman"/>
                <w:sz w:val="18"/>
                <w:szCs w:val="18"/>
              </w:rPr>
              <w:t>014/4/2020</w:t>
            </w:r>
          </w:p>
        </w:tc>
      </w:tr>
      <w:tr w:rsidR="00312EA1" w:rsidRPr="00686464" w:rsidTr="008E4FA6">
        <w:trPr>
          <w:trHeight w:val="255"/>
        </w:trPr>
        <w:tc>
          <w:tcPr>
            <w:tcW w:w="674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604EA" w:rsidRPr="00686464" w:rsidRDefault="001604EA" w:rsidP="001767CE">
            <w:pPr>
              <w:ind w:left="1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2</w:t>
            </w:r>
            <w:r w:rsidRPr="00686464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6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604EA" w:rsidRPr="00686464" w:rsidRDefault="001604EA" w:rsidP="001767CE">
            <w:pPr>
              <w:ind w:left="2"/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Język niemiecki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1604EA" w:rsidRPr="00971037" w:rsidRDefault="002B0C72" w:rsidP="001767CE">
            <w:pP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Effect</w:t>
            </w:r>
            <w:proofErr w:type="spellEnd"/>
            <w: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604EA" w:rsidRPr="00686464" w:rsidRDefault="002B0C72" w:rsidP="001767CE">
            <w:pPr>
              <w:ind w:left="12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WSiP</w:t>
            </w:r>
            <w:proofErr w:type="spellEnd"/>
          </w:p>
        </w:tc>
        <w:tc>
          <w:tcPr>
            <w:tcW w:w="294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604EA" w:rsidRPr="00B3170F" w:rsidRDefault="001604EA" w:rsidP="002B0C72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Anna </w:t>
            </w:r>
            <w:proofErr w:type="spellStart"/>
            <w:r w:rsidR="002B0C72">
              <w:rPr>
                <w:rFonts w:asciiTheme="minorHAnsi" w:eastAsia="Times New Roman" w:hAnsiTheme="minorHAnsi" w:cs="Times New Roman"/>
                <w:sz w:val="18"/>
                <w:szCs w:val="18"/>
              </w:rPr>
              <w:t>Kryczyńska-Pham</w:t>
            </w:r>
            <w:proofErr w:type="spellEnd"/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1604EA" w:rsidRPr="00686464" w:rsidRDefault="0013109C" w:rsidP="001767CE">
            <w:pPr>
              <w:ind w:left="1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="002B0C72">
              <w:rPr>
                <w:rFonts w:asciiTheme="minorHAnsi" w:hAnsiTheme="minorHAnsi"/>
                <w:sz w:val="18"/>
                <w:szCs w:val="18"/>
              </w:rPr>
              <w:t>37</w:t>
            </w:r>
            <w:r>
              <w:rPr>
                <w:rFonts w:asciiTheme="minorHAnsi" w:hAnsiTheme="minorHAnsi"/>
                <w:sz w:val="18"/>
                <w:szCs w:val="18"/>
              </w:rPr>
              <w:t>/2/2019</w:t>
            </w:r>
          </w:p>
        </w:tc>
      </w:tr>
      <w:tr w:rsidR="00312EA1" w:rsidRPr="00686464" w:rsidTr="0013109C">
        <w:trPr>
          <w:trHeight w:val="255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04EA" w:rsidRDefault="001604EA" w:rsidP="001767CE">
            <w:pPr>
              <w:ind w:left="1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26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04EA" w:rsidRPr="00686464" w:rsidRDefault="001604EA" w:rsidP="001767CE">
            <w:pPr>
              <w:ind w:left="2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604EA" w:rsidRDefault="002B0C72" w:rsidP="001767CE">
            <w:pP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Effect</w:t>
            </w:r>
            <w:proofErr w:type="spellEnd"/>
            <w: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 </w:t>
            </w:r>
            <w:r w:rsidR="001604EA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 3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4EA" w:rsidRPr="00686464" w:rsidRDefault="001604EA" w:rsidP="001767CE">
            <w:pPr>
              <w:ind w:left="12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4EA" w:rsidRPr="00686464" w:rsidRDefault="001604EA" w:rsidP="001767CE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3055" w:type="dxa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604EA" w:rsidRPr="004C030B" w:rsidRDefault="0013109C" w:rsidP="001767CE">
            <w:pPr>
              <w:ind w:left="12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</w:pPr>
            <w:r w:rsidRPr="004C030B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>9</w:t>
            </w:r>
            <w:r w:rsidR="004C030B" w:rsidRPr="004C030B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>3</w:t>
            </w:r>
            <w:r w:rsidR="002B0C72" w:rsidRPr="004C030B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>7</w:t>
            </w:r>
            <w:r w:rsidRPr="004C030B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>/3/20</w:t>
            </w:r>
            <w:r w:rsidR="004C030B" w:rsidRPr="004C030B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</w:rPr>
              <w:t>20</w:t>
            </w:r>
          </w:p>
        </w:tc>
      </w:tr>
      <w:tr w:rsidR="00312EA1" w:rsidRPr="00686464" w:rsidTr="00971037">
        <w:trPr>
          <w:trHeight w:val="1133"/>
        </w:trPr>
        <w:tc>
          <w:tcPr>
            <w:tcW w:w="674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3109C" w:rsidRPr="00686464" w:rsidRDefault="0013109C" w:rsidP="00C30EC9">
            <w:pPr>
              <w:ind w:left="12"/>
              <w:rPr>
                <w:rFonts w:asciiTheme="minorHAnsi" w:hAnsiTheme="minorHAnsi"/>
                <w:sz w:val="20"/>
                <w:szCs w:val="20"/>
              </w:rPr>
            </w:pPr>
            <w:r w:rsidRPr="00686464">
              <w:rPr>
                <w:sz w:val="20"/>
                <w:szCs w:val="20"/>
              </w:rPr>
              <w:br w:type="page"/>
            </w:r>
            <w:r w:rsidR="00971037">
              <w:rPr>
                <w:rFonts w:asciiTheme="minorHAnsi" w:eastAsia="Times New Roman" w:hAnsiTheme="minorHAnsi" w:cs="Times New Roman"/>
                <w:sz w:val="20"/>
                <w:szCs w:val="20"/>
              </w:rPr>
              <w:t>3</w:t>
            </w:r>
            <w:r w:rsidRPr="00686464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61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3109C" w:rsidRDefault="0013109C" w:rsidP="00C30EC9">
            <w:pPr>
              <w:ind w:left="2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Język angielski </w:t>
            </w:r>
          </w:p>
          <w:p w:rsidR="0013109C" w:rsidRPr="00686464" w:rsidRDefault="0013109C" w:rsidP="00C30EC9">
            <w:pPr>
              <w:ind w:left="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Z</w:t>
            </w: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akres rozszerzony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3109C" w:rsidRPr="0013109C" w:rsidRDefault="0013109C" w:rsidP="00971037">
            <w:pPr>
              <w:rPr>
                <w:rFonts w:asciiTheme="minorHAnsi" w:hAnsiTheme="minorHAnsi"/>
                <w:i/>
                <w:sz w:val="18"/>
                <w:szCs w:val="18"/>
              </w:rPr>
            </w:pPr>
            <w:proofErr w:type="spellStart"/>
            <w:r w:rsidRPr="0013109C">
              <w:rPr>
                <w:rFonts w:asciiTheme="minorHAnsi" w:hAnsiTheme="minorHAnsi"/>
                <w:i/>
                <w:sz w:val="18"/>
                <w:szCs w:val="18"/>
              </w:rPr>
              <w:t>Focus</w:t>
            </w:r>
            <w:proofErr w:type="spellEnd"/>
            <w:r w:rsidRPr="0013109C">
              <w:rPr>
                <w:rFonts w:asciiTheme="minorHAnsi" w:hAnsiTheme="minorHAnsi"/>
                <w:i/>
                <w:sz w:val="18"/>
                <w:szCs w:val="18"/>
              </w:rPr>
              <w:t xml:space="preserve"> 3</w:t>
            </w:r>
          </w:p>
          <w:p w:rsidR="0013109C" w:rsidRPr="00686464" w:rsidRDefault="0013109C" w:rsidP="00971037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13109C">
              <w:rPr>
                <w:rFonts w:asciiTheme="minorHAnsi" w:hAnsiTheme="minorHAnsi"/>
                <w:i/>
                <w:sz w:val="18"/>
                <w:szCs w:val="18"/>
              </w:rPr>
              <w:t>Second</w:t>
            </w:r>
            <w:proofErr w:type="spellEnd"/>
            <w:r w:rsidRPr="0013109C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13109C">
              <w:rPr>
                <w:rFonts w:asciiTheme="minorHAnsi" w:hAnsiTheme="minorHAnsi"/>
                <w:i/>
                <w:sz w:val="18"/>
                <w:szCs w:val="18"/>
              </w:rPr>
              <w:t>Edition</w:t>
            </w:r>
            <w:proofErr w:type="spellEnd"/>
            <w:r>
              <w:rPr>
                <w:rFonts w:asciiTheme="minorHAnsi" w:eastAsiaTheme="minorEastAsia" w:hAnsiTheme="minorHAnsi" w:cstheme="minorHAnsi"/>
                <w:i/>
                <w:color w:val="auto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3109C" w:rsidRPr="007E3A8D" w:rsidRDefault="0013109C" w:rsidP="007E3A8D">
            <w:pPr>
              <w:ind w:left="12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bookmarkStart w:id="0" w:name="_GoBack"/>
            <w:bookmarkEnd w:id="0"/>
            <w:r w:rsidRPr="001652D2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Pearson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3109C" w:rsidRPr="004812E3" w:rsidRDefault="0013109C" w:rsidP="00C30EC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:rsidR="0013109C" w:rsidRDefault="0013109C" w:rsidP="00C30EC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Daniel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en-GB"/>
              </w:rPr>
              <w:t>Brayshaw</w:t>
            </w:r>
            <w:proofErr w:type="spellEnd"/>
          </w:p>
          <w:p w:rsidR="0013109C" w:rsidRDefault="0013109C" w:rsidP="00C30EC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n-GB"/>
              </w:rPr>
              <w:t>Sul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Kay</w:t>
            </w:r>
          </w:p>
          <w:p w:rsidR="0013109C" w:rsidRPr="004812E3" w:rsidRDefault="0013109C" w:rsidP="00C30EC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Vaughan Jones</w:t>
            </w:r>
          </w:p>
          <w:p w:rsidR="0013109C" w:rsidRPr="004812E3" w:rsidRDefault="0013109C" w:rsidP="00C30EC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3109C" w:rsidRDefault="0013109C" w:rsidP="0013109C">
            <w:pPr>
              <w:ind w:left="11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SPP 948/3/2019</w:t>
            </w:r>
          </w:p>
          <w:p w:rsidR="0013109C" w:rsidRPr="00686464" w:rsidRDefault="0013109C" w:rsidP="0013109C">
            <w:pPr>
              <w:ind w:left="1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NPP 947/3/2019</w:t>
            </w:r>
          </w:p>
        </w:tc>
      </w:tr>
      <w:tr w:rsidR="00971037" w:rsidRPr="00686464" w:rsidTr="00971037">
        <w:trPr>
          <w:trHeight w:val="1338"/>
        </w:trPr>
        <w:tc>
          <w:tcPr>
            <w:tcW w:w="674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71037" w:rsidRPr="00686464" w:rsidRDefault="00971037" w:rsidP="00C30EC9">
            <w:pPr>
              <w:ind w:lef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661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71037" w:rsidRPr="00686464" w:rsidRDefault="00971037" w:rsidP="00C30EC9">
            <w:pPr>
              <w:ind w:left="2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Matematyka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71037" w:rsidRDefault="00971037" w:rsidP="00C30EC9">
            <w:pP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MATeMAtyka</w:t>
            </w:r>
            <w:proofErr w:type="spellEnd"/>
            <w: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 2. Podręcznik dla liceum ogólnokształcącego i </w:t>
            </w:r>
            <w:proofErr w:type="spellStart"/>
            <w: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technikum.Zakres</w:t>
            </w:r>
            <w:proofErr w:type="spellEnd"/>
            <w: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 podstawowy.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71037" w:rsidRPr="001652D2" w:rsidRDefault="00971037" w:rsidP="00BD3084">
            <w:pPr>
              <w:ind w:left="12"/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71037" w:rsidRDefault="00971037" w:rsidP="00C30EC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n-GB"/>
              </w:rPr>
              <w:t>Wojciech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en-GB"/>
              </w:rPr>
              <w:t>Babiański</w:t>
            </w:r>
            <w:proofErr w:type="spellEnd"/>
          </w:p>
          <w:p w:rsidR="00971037" w:rsidRDefault="00971037" w:rsidP="00C30EC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Lech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en-GB"/>
              </w:rPr>
              <w:t>Chańko</w:t>
            </w:r>
            <w:proofErr w:type="spellEnd"/>
          </w:p>
          <w:p w:rsidR="00971037" w:rsidRDefault="00971037" w:rsidP="00C30EC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Joanna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en-GB"/>
              </w:rPr>
              <w:t>Czarnowska</w:t>
            </w:r>
            <w:proofErr w:type="spellEnd"/>
          </w:p>
          <w:p w:rsidR="00971037" w:rsidRDefault="00971037" w:rsidP="00C30EC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n-GB"/>
              </w:rPr>
              <w:t>Grzegorz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en-GB"/>
              </w:rPr>
              <w:t>Janocha</w:t>
            </w:r>
            <w:proofErr w:type="spellEnd"/>
          </w:p>
          <w:p w:rsidR="00971037" w:rsidRPr="004812E3" w:rsidRDefault="00971037" w:rsidP="00C30EC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n-GB"/>
              </w:rPr>
              <w:t>Dorota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en-GB"/>
              </w:rPr>
              <w:t>Ponczek</w:t>
            </w:r>
            <w:proofErr w:type="spellEnd"/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71037" w:rsidRDefault="00971037" w:rsidP="0013109C">
            <w:pPr>
              <w:ind w:left="11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971/2/2020</w:t>
            </w:r>
          </w:p>
        </w:tc>
      </w:tr>
      <w:tr w:rsidR="00C30EC9" w:rsidRPr="00686464" w:rsidTr="00BD3084">
        <w:trPr>
          <w:trHeight w:val="510"/>
        </w:trPr>
        <w:tc>
          <w:tcPr>
            <w:tcW w:w="674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30EC9" w:rsidRPr="00686464" w:rsidRDefault="004812E3" w:rsidP="00C30EC9">
            <w:pPr>
              <w:ind w:left="1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5</w:t>
            </w:r>
            <w:r w:rsidR="00C30EC9" w:rsidRPr="00686464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61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30EC9" w:rsidRPr="00686464" w:rsidRDefault="00C30EC9" w:rsidP="00C30EC9">
            <w:pPr>
              <w:ind w:left="2"/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Religia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EC9" w:rsidRPr="00686464" w:rsidRDefault="0013109C" w:rsidP="00C30EC9">
            <w:pPr>
              <w:rPr>
                <w:rFonts w:asciiTheme="minorHAnsi" w:hAnsiTheme="minorHAnsi"/>
                <w:sz w:val="18"/>
                <w:szCs w:val="18"/>
              </w:rPr>
            </w:pPr>
            <w:r w:rsidRPr="00EE1C51">
              <w:rPr>
                <w:rFonts w:asciiTheme="minorHAnsi" w:hAnsiTheme="minorHAnsi" w:cstheme="minorHAnsi"/>
                <w:i/>
                <w:sz w:val="18"/>
                <w:szCs w:val="18"/>
                <w:shd w:val="clear" w:color="auto" w:fill="FFFFFF"/>
              </w:rPr>
              <w:t>Drogi świadków Chrystusa w rodzinie</w:t>
            </w:r>
            <w:r w:rsidR="00806A45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EC9" w:rsidRPr="00686464" w:rsidRDefault="00C30EC9" w:rsidP="00C30EC9">
            <w:pPr>
              <w:ind w:left="15"/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>WAM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EC9" w:rsidRPr="00686464" w:rsidRDefault="0013109C" w:rsidP="00C30EC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Red. Z. Marek</w:t>
            </w:r>
            <w:r w:rsidR="00C30EC9"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EC9" w:rsidRPr="0013109C" w:rsidRDefault="0013109C" w:rsidP="00C30EC9">
            <w:pPr>
              <w:ind w:left="12"/>
              <w:rPr>
                <w:rFonts w:asciiTheme="minorHAnsi" w:hAnsiTheme="minorHAnsi" w:cstheme="minorHAnsi"/>
                <w:sz w:val="18"/>
                <w:szCs w:val="18"/>
              </w:rPr>
            </w:pPr>
            <w:r w:rsidRPr="0013109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AZ-43-01/10-KR-3/14</w:t>
            </w:r>
          </w:p>
        </w:tc>
      </w:tr>
      <w:tr w:rsidR="00C30EC9" w:rsidRPr="00686464" w:rsidTr="001F693E">
        <w:trPr>
          <w:trHeight w:val="510"/>
        </w:trPr>
        <w:tc>
          <w:tcPr>
            <w:tcW w:w="674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30EC9" w:rsidRPr="00686464" w:rsidRDefault="004812E3" w:rsidP="00C30EC9">
            <w:pPr>
              <w:ind w:left="1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6</w:t>
            </w:r>
            <w:r w:rsidR="00C30EC9" w:rsidRPr="00686464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61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30EC9" w:rsidRPr="00686464" w:rsidRDefault="00C30EC9" w:rsidP="00C30EC9">
            <w:pPr>
              <w:ind w:left="2"/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Etyka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EC9" w:rsidRPr="00686464" w:rsidRDefault="00AA1B78" w:rsidP="00312EA1">
            <w:pPr>
              <w:rPr>
                <w:rFonts w:asciiTheme="minorHAnsi" w:hAnsiTheme="minorHAnsi"/>
                <w:sz w:val="18"/>
                <w:szCs w:val="18"/>
              </w:rPr>
            </w:pPr>
            <w:r w:rsidRPr="00EA71E2">
              <w:rPr>
                <w:rFonts w:asciiTheme="minorHAnsi" w:eastAsia="Times New Roman" w:hAnsiTheme="minorHAnsi" w:cs="Times New Roman"/>
                <w:i/>
                <w:color w:val="auto"/>
                <w:sz w:val="18"/>
                <w:szCs w:val="18"/>
              </w:rPr>
              <w:t>Etyka.</w:t>
            </w:r>
            <w:r w:rsidRPr="00EA71E2">
              <w:rPr>
                <w:i/>
                <w:color w:val="auto"/>
                <w:sz w:val="18"/>
                <w:szCs w:val="18"/>
              </w:rPr>
              <w:t xml:space="preserve"> Podręcznik do Etyki dla szkół ponadpodstawowych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EC9" w:rsidRPr="00686464" w:rsidRDefault="00C30EC9" w:rsidP="00C30EC9">
            <w:pPr>
              <w:ind w:left="12"/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>Operon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EC9" w:rsidRDefault="00F17541" w:rsidP="00C30EC9">
            <w:pPr>
              <w:ind w:right="809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Paweł </w:t>
            </w:r>
            <w:proofErr w:type="spellStart"/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Kołodz</w:t>
            </w:r>
            <w:r w:rsidR="00C30EC9"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>i</w:t>
            </w: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ński</w:t>
            </w:r>
            <w:proofErr w:type="spellEnd"/>
            <w:r w:rsidR="00C30EC9"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  <w:p w:rsidR="00C30EC9" w:rsidRPr="00686464" w:rsidRDefault="00C30EC9" w:rsidP="00C30EC9">
            <w:pPr>
              <w:ind w:right="809"/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Jakub Kapiszewski </w:t>
            </w:r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EC9" w:rsidRPr="00686464" w:rsidRDefault="00312EA1" w:rsidP="00C30EC9">
            <w:pPr>
              <w:ind w:left="1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1045</w:t>
            </w:r>
            <w:r w:rsidR="001652D2">
              <w:rPr>
                <w:rFonts w:asciiTheme="minorHAnsi" w:eastAsia="Times New Roman" w:hAnsiTheme="minorHAnsi" w:cs="Times New Roman"/>
                <w:sz w:val="18"/>
                <w:szCs w:val="18"/>
              </w:rPr>
              <w:t>/201</w:t>
            </w: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9</w:t>
            </w:r>
          </w:p>
        </w:tc>
      </w:tr>
      <w:tr w:rsidR="00312EA1" w:rsidRPr="00686464" w:rsidTr="00EC21FE">
        <w:trPr>
          <w:trHeight w:val="1793"/>
        </w:trPr>
        <w:tc>
          <w:tcPr>
            <w:tcW w:w="674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E1C51" w:rsidRPr="00686464" w:rsidRDefault="00EE1C51" w:rsidP="00C30EC9">
            <w:pPr>
              <w:ind w:left="1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7</w:t>
            </w:r>
            <w:r w:rsidRPr="00686464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61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E1C51" w:rsidRDefault="00EE1C51" w:rsidP="00C30EC9">
            <w:pPr>
              <w:ind w:left="2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Biologia </w:t>
            </w:r>
          </w:p>
          <w:p w:rsidR="00EE1C51" w:rsidRPr="00686464" w:rsidRDefault="00EE1C51" w:rsidP="00C30EC9">
            <w:pPr>
              <w:ind w:left="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Z</w:t>
            </w: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akres rozszerzony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E1C51" w:rsidRDefault="00312EA1" w:rsidP="00C30EC9">
            <w:pP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Biologia na czasie 2</w:t>
            </w:r>
          </w:p>
          <w:p w:rsidR="00EE1C51" w:rsidRPr="00EE1C51" w:rsidRDefault="00EE1C51" w:rsidP="007A586B">
            <w:pP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Z</w:t>
            </w:r>
            <w:r w:rsidRPr="00686464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akres rozszerzony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E1C51" w:rsidRPr="00EE1C51" w:rsidRDefault="00312EA1" w:rsidP="00EE1C51">
            <w:pPr>
              <w:ind w:left="12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Nowa Era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12EA1" w:rsidRDefault="00312EA1" w:rsidP="007A586B">
            <w:pPr>
              <w:ind w:right="824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Marek Guzik</w:t>
            </w:r>
          </w:p>
          <w:p w:rsidR="00312EA1" w:rsidRDefault="00312EA1" w:rsidP="007A586B">
            <w:pPr>
              <w:ind w:right="824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Ryszard Kozik</w:t>
            </w:r>
          </w:p>
          <w:p w:rsidR="00EE1C51" w:rsidRPr="00EE1C51" w:rsidRDefault="00312EA1" w:rsidP="007A586B">
            <w:pPr>
              <w:ind w:right="824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Władysław Zamachowski</w:t>
            </w:r>
            <w:r w:rsidR="00EE1C51"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E1C51" w:rsidRDefault="00312EA1" w:rsidP="00EE1C51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1010/2/2020</w:t>
            </w:r>
          </w:p>
          <w:p w:rsidR="00EE1C51" w:rsidRPr="00686464" w:rsidRDefault="00EE1C51" w:rsidP="00C30EC9">
            <w:pPr>
              <w:ind w:left="11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02382" w:rsidRPr="00686464" w:rsidTr="00702382">
        <w:trPr>
          <w:trHeight w:val="900"/>
        </w:trPr>
        <w:tc>
          <w:tcPr>
            <w:tcW w:w="674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02382" w:rsidRDefault="00702382" w:rsidP="00C30EC9">
            <w:pPr>
              <w:ind w:left="1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66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02382" w:rsidRPr="00686464" w:rsidRDefault="00702382" w:rsidP="00C30EC9">
            <w:pPr>
              <w:ind w:left="2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Fizyka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02382" w:rsidRDefault="00702382" w:rsidP="00C30EC9">
            <w:pP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Odkryć fizykę cz. 1. Podręcznik do fizyki dla liceum ogólnokształcącego i technikum. Zakres podstawowy.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02382" w:rsidRDefault="00702382" w:rsidP="00EE1C51">
            <w:pPr>
              <w:ind w:left="12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Nowa Era</w:t>
            </w:r>
          </w:p>
        </w:tc>
        <w:tc>
          <w:tcPr>
            <w:tcW w:w="294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02382" w:rsidRDefault="00702382" w:rsidP="007A586B">
            <w:pPr>
              <w:ind w:right="824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Marcin Braun</w:t>
            </w:r>
          </w:p>
          <w:p w:rsidR="00702382" w:rsidRDefault="00702382" w:rsidP="007A586B">
            <w:pPr>
              <w:ind w:right="824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Weronika Śliwa</w:t>
            </w:r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02382" w:rsidRDefault="00702382" w:rsidP="00EE1C51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1001/1/2019</w:t>
            </w:r>
          </w:p>
        </w:tc>
      </w:tr>
      <w:tr w:rsidR="00702382" w:rsidRPr="00686464" w:rsidTr="00702382">
        <w:trPr>
          <w:trHeight w:val="900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2382" w:rsidRDefault="00702382" w:rsidP="00C30EC9">
            <w:pPr>
              <w:ind w:left="1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26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2382" w:rsidRDefault="00702382" w:rsidP="00C30EC9">
            <w:pPr>
              <w:ind w:left="2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02382" w:rsidRDefault="00702382" w:rsidP="00C30EC9">
            <w:pP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Odkryć fizykę cz. 2. Podręcznik do fizyki dla liceum ogólnokształcącego i technikum. Zakres podstawowy.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2382" w:rsidRDefault="00702382" w:rsidP="00EE1C51">
            <w:pPr>
              <w:ind w:left="12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2382" w:rsidRDefault="00702382" w:rsidP="007A586B">
            <w:pPr>
              <w:ind w:right="824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3055" w:type="dxa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02382" w:rsidRDefault="00702382" w:rsidP="00EE1C51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1001/2/2020</w:t>
            </w:r>
          </w:p>
        </w:tc>
      </w:tr>
      <w:tr w:rsidR="005A33DF" w:rsidRPr="00686464" w:rsidTr="00702382">
        <w:trPr>
          <w:trHeight w:val="397"/>
        </w:trPr>
        <w:tc>
          <w:tcPr>
            <w:tcW w:w="67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A33DF" w:rsidRDefault="005A33DF" w:rsidP="00C30EC9">
            <w:pPr>
              <w:ind w:left="1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9.</w:t>
            </w:r>
          </w:p>
        </w:tc>
        <w:tc>
          <w:tcPr>
            <w:tcW w:w="266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A33DF" w:rsidRPr="00686464" w:rsidRDefault="005A33DF" w:rsidP="00C30EC9">
            <w:pPr>
              <w:ind w:left="2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Geografia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A33DF" w:rsidRDefault="005A33DF" w:rsidP="00312EA1">
            <w:pPr>
              <w:pStyle w:val="Default"/>
              <w:rPr>
                <w:rFonts w:asciiTheme="minorHAnsi" w:eastAsia="Times New Roman" w:hAnsiTheme="minorHAnsi"/>
                <w:i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i/>
                <w:sz w:val="18"/>
                <w:szCs w:val="18"/>
              </w:rPr>
              <w:t>Oblicza geografii 3. Podręcznik dla liceum ogólnokształcącego i technikum. Zakres podstawowy.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A33DF" w:rsidRDefault="005A33DF" w:rsidP="00C30EC9">
            <w:pPr>
              <w:ind w:left="12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Nowa Era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A33DF" w:rsidRDefault="005A33DF" w:rsidP="00312EA1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Czesław Adamiak</w:t>
            </w:r>
          </w:p>
          <w:p w:rsidR="005A33DF" w:rsidRDefault="005A33DF" w:rsidP="00312EA1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Anna </w:t>
            </w:r>
            <w:proofErr w:type="spellStart"/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Dubownik</w:t>
            </w:r>
            <w:proofErr w:type="spellEnd"/>
          </w:p>
          <w:p w:rsidR="005A33DF" w:rsidRDefault="005A33DF" w:rsidP="00312EA1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Marcin </w:t>
            </w:r>
            <w:proofErr w:type="spellStart"/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Świtoniak</w:t>
            </w:r>
            <w:proofErr w:type="spellEnd"/>
          </w:p>
          <w:p w:rsidR="005A33DF" w:rsidRDefault="005A33DF" w:rsidP="00312EA1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Marcin Nowak</w:t>
            </w:r>
          </w:p>
          <w:p w:rsidR="005A33DF" w:rsidRDefault="005A33DF" w:rsidP="00312EA1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Barbara </w:t>
            </w:r>
            <w:proofErr w:type="spellStart"/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Szyda</w:t>
            </w:r>
            <w:proofErr w:type="spellEnd"/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A33DF" w:rsidRDefault="005A33DF" w:rsidP="00C30EC9">
            <w:pPr>
              <w:ind w:left="11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983/3/2021</w:t>
            </w:r>
          </w:p>
        </w:tc>
      </w:tr>
      <w:tr w:rsidR="00312EA1" w:rsidRPr="00686464" w:rsidTr="00702382">
        <w:trPr>
          <w:trHeight w:val="397"/>
        </w:trPr>
        <w:tc>
          <w:tcPr>
            <w:tcW w:w="67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30EC9" w:rsidRPr="00686464" w:rsidRDefault="005A33DF" w:rsidP="00C30EC9">
            <w:pPr>
              <w:ind w:left="1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10</w:t>
            </w:r>
            <w:r w:rsidR="00C30EC9" w:rsidRPr="00686464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6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30EC9" w:rsidRPr="00686464" w:rsidRDefault="00C30EC9" w:rsidP="00C30EC9">
            <w:pPr>
              <w:ind w:left="2"/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Historia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30EC9" w:rsidRPr="0077776A" w:rsidRDefault="00312EA1" w:rsidP="00312EA1">
            <w:pPr>
              <w:pStyle w:val="Default"/>
            </w:pPr>
            <w:r>
              <w:rPr>
                <w:rFonts w:asciiTheme="minorHAnsi" w:eastAsia="Times New Roman" w:hAnsiTheme="minorHAnsi"/>
                <w:i/>
                <w:sz w:val="18"/>
                <w:szCs w:val="18"/>
              </w:rPr>
              <w:t xml:space="preserve">Historia 3. </w:t>
            </w:r>
            <w:r w:rsidR="0077776A">
              <w:t xml:space="preserve"> </w:t>
            </w:r>
            <w:r w:rsidR="0077776A" w:rsidRPr="0077776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Podręczn</w:t>
            </w:r>
            <w:r w:rsidR="00DC684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ik dla liceum</w:t>
            </w:r>
            <w:r w:rsidR="0077776A" w:rsidRPr="0077776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i technikum</w:t>
            </w:r>
            <w:r w:rsidR="0077776A">
              <w:rPr>
                <w:i/>
                <w:iCs/>
                <w:sz w:val="23"/>
                <w:szCs w:val="23"/>
              </w:rPr>
              <w:t>.</w:t>
            </w:r>
            <w:r w:rsidR="00DC684C">
              <w:rPr>
                <w:i/>
                <w:iCs/>
                <w:sz w:val="23"/>
                <w:szCs w:val="23"/>
              </w:rPr>
              <w:t xml:space="preserve"> </w:t>
            </w:r>
            <w:r w:rsidR="00DC684C" w:rsidRPr="00DC684C">
              <w:rPr>
                <w:i/>
                <w:iCs/>
                <w:sz w:val="18"/>
                <w:szCs w:val="18"/>
              </w:rPr>
              <w:t>Zakres podstawowy.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30EC9" w:rsidRPr="00686464" w:rsidRDefault="00312EA1" w:rsidP="00C30EC9">
            <w:pPr>
              <w:ind w:left="12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WSiP</w:t>
            </w:r>
            <w:proofErr w:type="spellEnd"/>
          </w:p>
        </w:tc>
        <w:tc>
          <w:tcPr>
            <w:tcW w:w="294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30EC9" w:rsidRDefault="00EE1C51" w:rsidP="00312EA1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Jarosław C</w:t>
            </w:r>
            <w:r w:rsidR="00312EA1">
              <w:rPr>
                <w:rFonts w:asciiTheme="minorHAnsi" w:eastAsia="Times New Roman" w:hAnsiTheme="minorHAnsi" w:cs="Times New Roman"/>
                <w:sz w:val="18"/>
                <w:szCs w:val="18"/>
              </w:rPr>
              <w:t>zubaty</w:t>
            </w:r>
          </w:p>
          <w:p w:rsidR="00312EA1" w:rsidRPr="00686464" w:rsidRDefault="00312EA1" w:rsidP="00312EA1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Piort</w:t>
            </w:r>
            <w:proofErr w:type="spellEnd"/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Szlanta</w:t>
            </w:r>
            <w:proofErr w:type="spellEnd"/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30EC9" w:rsidRPr="00686464" w:rsidRDefault="00DC684C" w:rsidP="00C30EC9">
            <w:pPr>
              <w:ind w:left="1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9</w:t>
            </w:r>
            <w:r w:rsidR="00312EA1">
              <w:rPr>
                <w:rFonts w:asciiTheme="minorHAnsi" w:eastAsia="Times New Roman" w:hAnsiTheme="minorHAnsi" w:cs="Times New Roman"/>
                <w:sz w:val="18"/>
                <w:szCs w:val="18"/>
              </w:rPr>
              <w:t>87</w:t>
            </w:r>
            <w:r w:rsidR="00EE1C51">
              <w:rPr>
                <w:rFonts w:asciiTheme="minorHAnsi" w:eastAsia="Times New Roman" w:hAnsiTheme="minorHAnsi" w:cs="Times New Roman"/>
                <w:sz w:val="18"/>
                <w:szCs w:val="18"/>
              </w:rPr>
              <w:t>/3</w:t>
            </w:r>
            <w:r w:rsidR="00C30EC9"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>/20</w:t>
            </w:r>
            <w:r w:rsidR="00312EA1">
              <w:rPr>
                <w:rFonts w:asciiTheme="minorHAnsi" w:eastAsia="Times New Roman" w:hAnsiTheme="minorHAnsi" w:cs="Times New Roman"/>
                <w:sz w:val="18"/>
                <w:szCs w:val="18"/>
              </w:rPr>
              <w:t>21</w:t>
            </w:r>
          </w:p>
        </w:tc>
      </w:tr>
      <w:tr w:rsidR="00312EA1" w:rsidRPr="00686464" w:rsidTr="00312EA1">
        <w:trPr>
          <w:trHeight w:val="397"/>
        </w:trPr>
        <w:tc>
          <w:tcPr>
            <w:tcW w:w="67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12EA1" w:rsidRDefault="005A33DF" w:rsidP="00312EA1">
            <w:pPr>
              <w:ind w:left="1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11</w:t>
            </w:r>
            <w:r w:rsidR="00312EA1">
              <w:rPr>
                <w:rFonts w:asciiTheme="minorHAnsi" w:eastAsia="Times New Roman" w:hAnsiTheme="minorHAnsi" w:cs="Times New Roman"/>
                <w:sz w:val="20"/>
                <w:szCs w:val="20"/>
              </w:rPr>
              <w:t>.</w:t>
            </w:r>
          </w:p>
        </w:tc>
        <w:tc>
          <w:tcPr>
            <w:tcW w:w="266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12EA1" w:rsidRPr="00686464" w:rsidRDefault="00312EA1" w:rsidP="00C30EC9">
            <w:pPr>
              <w:ind w:left="2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Podstawy przedsiębiorczości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12EA1" w:rsidRDefault="00083DC3" w:rsidP="00312EA1">
            <w:pPr>
              <w:pStyle w:val="Default"/>
              <w:rPr>
                <w:rFonts w:asciiTheme="minorHAnsi" w:eastAsia="Times New Roman" w:hAnsiTheme="minorHAnsi"/>
                <w:i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i/>
                <w:sz w:val="18"/>
                <w:szCs w:val="18"/>
              </w:rPr>
              <w:t>Krok w przedsiębiorczość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12EA1" w:rsidRDefault="00083DC3" w:rsidP="00C30EC9">
            <w:pPr>
              <w:ind w:left="12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Nowa Era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12EA1" w:rsidRDefault="00083DC3" w:rsidP="00312EA1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Zbigniew Makieła, Tomasz Rachwał</w:t>
            </w:r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12EA1" w:rsidRDefault="00083DC3" w:rsidP="00C30EC9">
            <w:pPr>
              <w:ind w:left="11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1039/2020/z1</w:t>
            </w:r>
          </w:p>
        </w:tc>
      </w:tr>
      <w:tr w:rsidR="00312EA1" w:rsidRPr="00686464" w:rsidTr="007A586B">
        <w:trPr>
          <w:trHeight w:val="397"/>
        </w:trPr>
        <w:tc>
          <w:tcPr>
            <w:tcW w:w="67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2EA1" w:rsidRDefault="00312EA1" w:rsidP="00312EA1">
            <w:pPr>
              <w:ind w:left="1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12.</w:t>
            </w:r>
          </w:p>
        </w:tc>
        <w:tc>
          <w:tcPr>
            <w:tcW w:w="266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2EA1" w:rsidRDefault="00312EA1" w:rsidP="00C30EC9">
            <w:pPr>
              <w:ind w:left="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Informatyka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2EA1" w:rsidRDefault="00EC21FE" w:rsidP="00312EA1">
            <w:pPr>
              <w:pStyle w:val="Default"/>
              <w:rPr>
                <w:rFonts w:asciiTheme="minorHAnsi" w:eastAsia="Times New Roman" w:hAnsiTheme="minorHAnsi"/>
                <w:i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i/>
                <w:sz w:val="18"/>
                <w:szCs w:val="18"/>
              </w:rPr>
              <w:t>Informatyka na czasie 3. Podręcznik dla liceum ogólnokształcącego i technikum. Zakres podstawowy.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2EA1" w:rsidRDefault="00EC21FE" w:rsidP="00C30EC9">
            <w:pPr>
              <w:ind w:left="12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Nowa Era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2EA1" w:rsidRPr="00EC21FE" w:rsidRDefault="00EC21FE" w:rsidP="00312EA1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E34D35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7F7F7"/>
              </w:rPr>
              <w:t xml:space="preserve">Janusz Mazur, Paweł </w:t>
            </w:r>
            <w:proofErr w:type="spellStart"/>
            <w:r w:rsidRPr="00E34D35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7F7F7"/>
              </w:rPr>
              <w:t>Perekietka</w:t>
            </w:r>
            <w:proofErr w:type="spellEnd"/>
            <w:r w:rsidRPr="00E34D35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7F7F7"/>
              </w:rPr>
              <w:t>, Zbigniew Talaga, Janusz Wierzbicki</w:t>
            </w:r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2EA1" w:rsidRDefault="00E34D35" w:rsidP="00C30EC9">
            <w:pPr>
              <w:ind w:left="11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990/3/2021</w:t>
            </w:r>
          </w:p>
        </w:tc>
      </w:tr>
    </w:tbl>
    <w:p w:rsidR="007B464F" w:rsidRPr="007B464F" w:rsidRDefault="005B5888" w:rsidP="007B464F">
      <w:pPr>
        <w:spacing w:after="208"/>
        <w:rPr>
          <w:rFonts w:ascii="Times New Roman" w:eastAsia="Times New Roman" w:hAnsi="Times New Roman" w:cs="Times New Roman"/>
          <w:b/>
          <w:sz w:val="2"/>
        </w:rPr>
      </w:pPr>
      <w:r w:rsidRPr="007B464F">
        <w:rPr>
          <w:rFonts w:ascii="Times New Roman" w:eastAsia="Times New Roman" w:hAnsi="Times New Roman" w:cs="Times New Roman"/>
          <w:b/>
          <w:sz w:val="2"/>
        </w:rPr>
        <w:t xml:space="preserve"> </w:t>
      </w:r>
    </w:p>
    <w:p w:rsidR="003740AD" w:rsidRPr="00484486" w:rsidRDefault="003740AD" w:rsidP="003740AD">
      <w:pPr>
        <w:spacing w:after="0" w:line="240" w:lineRule="auto"/>
        <w:rPr>
          <w:i/>
          <w:sz w:val="18"/>
        </w:rPr>
      </w:pPr>
    </w:p>
    <w:sectPr w:rsidR="003740AD" w:rsidRPr="00484486" w:rsidSect="007B464F">
      <w:footerReference w:type="default" r:id="rId7"/>
      <w:pgSz w:w="16838" w:h="11906" w:orient="landscape"/>
      <w:pgMar w:top="709" w:right="1416" w:bottom="851" w:left="141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FEE" w:rsidRDefault="00534FEE" w:rsidP="001112E1">
      <w:pPr>
        <w:spacing w:after="0" w:line="240" w:lineRule="auto"/>
      </w:pPr>
      <w:r>
        <w:separator/>
      </w:r>
    </w:p>
  </w:endnote>
  <w:endnote w:type="continuationSeparator" w:id="0">
    <w:p w:rsidR="00534FEE" w:rsidRDefault="00534FEE" w:rsidP="0011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51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6"/>
      </w:rPr>
    </w:sdtEndPr>
    <w:sdtContent>
      <w:p w:rsidR="00EC21FE" w:rsidRPr="001112E1" w:rsidRDefault="00C07F9D" w:rsidP="001112E1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16"/>
          </w:rPr>
        </w:pPr>
        <w:r w:rsidRPr="00134291">
          <w:rPr>
            <w:sz w:val="16"/>
          </w:rPr>
          <w:fldChar w:fldCharType="begin"/>
        </w:r>
        <w:r w:rsidR="00EC21FE" w:rsidRPr="00134291">
          <w:rPr>
            <w:sz w:val="16"/>
          </w:rPr>
          <w:instrText xml:space="preserve"> PAGE   \* MERGEFORMAT </w:instrText>
        </w:r>
        <w:r w:rsidRPr="00134291">
          <w:rPr>
            <w:sz w:val="16"/>
          </w:rPr>
          <w:fldChar w:fldCharType="separate"/>
        </w:r>
        <w:r w:rsidR="004C030B">
          <w:rPr>
            <w:noProof/>
            <w:sz w:val="16"/>
          </w:rPr>
          <w:t>1</w:t>
        </w:r>
        <w:r w:rsidRPr="00134291">
          <w:rPr>
            <w:sz w:val="16"/>
          </w:rPr>
          <w:fldChar w:fldCharType="end"/>
        </w:r>
        <w:r w:rsidR="00EC21FE" w:rsidRPr="00134291">
          <w:rPr>
            <w:sz w:val="16"/>
          </w:rPr>
          <w:t xml:space="preserve"> | </w:t>
        </w:r>
        <w:r w:rsidR="00EC21FE" w:rsidRPr="00134291">
          <w:rPr>
            <w:color w:val="7F7F7F" w:themeColor="background1" w:themeShade="7F"/>
            <w:spacing w:val="60"/>
            <w:sz w:val="16"/>
          </w:rPr>
          <w:t>Strona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FEE" w:rsidRDefault="00534FEE" w:rsidP="001112E1">
      <w:pPr>
        <w:spacing w:after="0" w:line="240" w:lineRule="auto"/>
      </w:pPr>
      <w:r>
        <w:separator/>
      </w:r>
    </w:p>
  </w:footnote>
  <w:footnote w:type="continuationSeparator" w:id="0">
    <w:p w:rsidR="00534FEE" w:rsidRDefault="00534FEE" w:rsidP="00111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34C0"/>
    <w:rsid w:val="00006045"/>
    <w:rsid w:val="00015261"/>
    <w:rsid w:val="000465F3"/>
    <w:rsid w:val="000649B9"/>
    <w:rsid w:val="000727F4"/>
    <w:rsid w:val="00083DC3"/>
    <w:rsid w:val="000A50C9"/>
    <w:rsid w:val="000F0D52"/>
    <w:rsid w:val="000F7CF8"/>
    <w:rsid w:val="001112E1"/>
    <w:rsid w:val="0013109C"/>
    <w:rsid w:val="001604EA"/>
    <w:rsid w:val="001652D2"/>
    <w:rsid w:val="001763DC"/>
    <w:rsid w:val="001767CE"/>
    <w:rsid w:val="001A20D0"/>
    <w:rsid w:val="001F693E"/>
    <w:rsid w:val="00201DD5"/>
    <w:rsid w:val="00262487"/>
    <w:rsid w:val="00265063"/>
    <w:rsid w:val="00291ABF"/>
    <w:rsid w:val="002B0C72"/>
    <w:rsid w:val="002F7E4D"/>
    <w:rsid w:val="003072A9"/>
    <w:rsid w:val="00312EA1"/>
    <w:rsid w:val="00334E2B"/>
    <w:rsid w:val="0033630E"/>
    <w:rsid w:val="00355F36"/>
    <w:rsid w:val="003637E9"/>
    <w:rsid w:val="003740AD"/>
    <w:rsid w:val="00380D38"/>
    <w:rsid w:val="00381F71"/>
    <w:rsid w:val="003913DA"/>
    <w:rsid w:val="00395D1E"/>
    <w:rsid w:val="003F2F72"/>
    <w:rsid w:val="0047620E"/>
    <w:rsid w:val="004812E3"/>
    <w:rsid w:val="0048235F"/>
    <w:rsid w:val="00484486"/>
    <w:rsid w:val="00484A99"/>
    <w:rsid w:val="004C030B"/>
    <w:rsid w:val="00505A89"/>
    <w:rsid w:val="00534FEE"/>
    <w:rsid w:val="00535955"/>
    <w:rsid w:val="00542210"/>
    <w:rsid w:val="005547EC"/>
    <w:rsid w:val="00560D88"/>
    <w:rsid w:val="005A33DF"/>
    <w:rsid w:val="005A4D15"/>
    <w:rsid w:val="005B5888"/>
    <w:rsid w:val="00632E71"/>
    <w:rsid w:val="00686464"/>
    <w:rsid w:val="00694753"/>
    <w:rsid w:val="006E5537"/>
    <w:rsid w:val="00702382"/>
    <w:rsid w:val="007127AF"/>
    <w:rsid w:val="00764EB3"/>
    <w:rsid w:val="0077776A"/>
    <w:rsid w:val="007A586B"/>
    <w:rsid w:val="007A5892"/>
    <w:rsid w:val="007B464F"/>
    <w:rsid w:val="007E3A8D"/>
    <w:rsid w:val="00806A45"/>
    <w:rsid w:val="00812D03"/>
    <w:rsid w:val="0081551B"/>
    <w:rsid w:val="00857EBA"/>
    <w:rsid w:val="008E2166"/>
    <w:rsid w:val="008E4FA6"/>
    <w:rsid w:val="008E685A"/>
    <w:rsid w:val="009265ED"/>
    <w:rsid w:val="009470FA"/>
    <w:rsid w:val="00971037"/>
    <w:rsid w:val="00985C93"/>
    <w:rsid w:val="009C1FE7"/>
    <w:rsid w:val="009D4CA1"/>
    <w:rsid w:val="009E2BA4"/>
    <w:rsid w:val="009F4B5F"/>
    <w:rsid w:val="00A634C0"/>
    <w:rsid w:val="00AA1B78"/>
    <w:rsid w:val="00AF0742"/>
    <w:rsid w:val="00B21942"/>
    <w:rsid w:val="00B3170F"/>
    <w:rsid w:val="00B6470D"/>
    <w:rsid w:val="00B770B3"/>
    <w:rsid w:val="00BD2951"/>
    <w:rsid w:val="00BD3084"/>
    <w:rsid w:val="00BD7C3A"/>
    <w:rsid w:val="00C07F9D"/>
    <w:rsid w:val="00C30EC9"/>
    <w:rsid w:val="00C67469"/>
    <w:rsid w:val="00C711F8"/>
    <w:rsid w:val="00CB0AA7"/>
    <w:rsid w:val="00CB1CE0"/>
    <w:rsid w:val="00CB5120"/>
    <w:rsid w:val="00CD5C9E"/>
    <w:rsid w:val="00D450EE"/>
    <w:rsid w:val="00D47C22"/>
    <w:rsid w:val="00D51ECC"/>
    <w:rsid w:val="00D600FE"/>
    <w:rsid w:val="00D62FA5"/>
    <w:rsid w:val="00D72CF3"/>
    <w:rsid w:val="00D84B86"/>
    <w:rsid w:val="00DB5CD3"/>
    <w:rsid w:val="00DC684C"/>
    <w:rsid w:val="00DF5D0D"/>
    <w:rsid w:val="00E052D0"/>
    <w:rsid w:val="00E07337"/>
    <w:rsid w:val="00E11DD8"/>
    <w:rsid w:val="00E34D35"/>
    <w:rsid w:val="00E61EC0"/>
    <w:rsid w:val="00EC21FE"/>
    <w:rsid w:val="00EE0BF2"/>
    <w:rsid w:val="00EE1C51"/>
    <w:rsid w:val="00EE4CA5"/>
    <w:rsid w:val="00EF0873"/>
    <w:rsid w:val="00EF2D03"/>
    <w:rsid w:val="00F17541"/>
    <w:rsid w:val="00F54D8E"/>
    <w:rsid w:val="00F7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955"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link w:val="Nagwek1Znak"/>
    <w:uiPriority w:val="9"/>
    <w:qFormat/>
    <w:rsid w:val="00EC2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3595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11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12E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11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2E1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7777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C21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EC2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sekretariat@tlwarcino.pl</cp:lastModifiedBy>
  <cp:revision>11</cp:revision>
  <cp:lastPrinted>2022-06-20T08:44:00Z</cp:lastPrinted>
  <dcterms:created xsi:type="dcterms:W3CDTF">2022-06-20T08:39:00Z</dcterms:created>
  <dcterms:modified xsi:type="dcterms:W3CDTF">2022-07-19T05:51:00Z</dcterms:modified>
</cp:coreProperties>
</file>